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60"/>
          <w:szCs w:val="6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Exhibition project application form for Galerie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mladých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for 2025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Pr="0076012D" w:rsidRDefault="000A5DBC" w:rsidP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127001</wp:posOffset>
                </wp:positionV>
                <wp:extent cx="1739265" cy="2271493"/>
                <wp:effectExtent l="0" t="0" r="0" b="0"/>
                <wp:wrapSquare wrapText="bothSides" distT="152400" distB="152400" distL="152400" distR="152400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714" y="2657191"/>
                          <a:ext cx="1710573" cy="224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6144" w:rsidRDefault="000A5DB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16"/>
                              </w:rPr>
                              <w:t>GALERIE TIC</w:t>
                            </w:r>
                          </w:p>
                          <w:p w:rsidR="00C06144" w:rsidRDefault="00C0614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C06144" w:rsidRDefault="000A5DBC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>Radnická</w:t>
                            </w:r>
                            <w:proofErr w:type="spellEnd"/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 xml:space="preserve"> 4</w:t>
                            </w:r>
                          </w:p>
                          <w:p w:rsidR="00C06144" w:rsidRDefault="000A5DB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</w:rPr>
                              <w:t>602 00 Brno</w:t>
                            </w:r>
                          </w:p>
                          <w:p w:rsidR="00C06144" w:rsidRDefault="00C0614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C06144" w:rsidRDefault="000A5DB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  <w:u w:val="single"/>
                              </w:rPr>
                              <w:t>galerie@ticbrno.cz</w:t>
                            </w:r>
                          </w:p>
                          <w:p w:rsidR="00C06144" w:rsidRDefault="000A5DB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6"/>
                                <w:u w:val="single"/>
                              </w:rPr>
                              <w:t>www.galerie-tic.cz</w:t>
                            </w:r>
                          </w:p>
                          <w:p w:rsidR="00C06144" w:rsidRDefault="00C061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86pt;margin-top:10pt;width:136.95pt;height:178.85pt;z-index: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" filled="f" stroked="f">
                <v:textbox inset="4pt,4pt,4pt,4pt">
                  <w:txbxContent>
                    <w:p w:rsidR="00C06144" w:rsidRDefault="000A5DB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16"/>
                        </w:rPr>
                        <w:t>GALERIE TIC</w:t>
                      </w:r>
                    </w:p>
                    <w:p w:rsidR="00C06144" w:rsidRDefault="00C06144">
                      <w:pPr>
                        <w:spacing w:line="240" w:lineRule="auto"/>
                        <w:ind w:left="0" w:hanging="2"/>
                      </w:pPr>
                    </w:p>
                    <w:p w:rsidR="00C06144" w:rsidRDefault="000A5DBC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>Radnická</w:t>
                      </w:r>
                      <w:proofErr w:type="spellEnd"/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 xml:space="preserve"> 4</w:t>
                      </w:r>
                    </w:p>
                    <w:p w:rsidR="00C06144" w:rsidRDefault="000A5DB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</w:rPr>
                        <w:t>602 00 Brno</w:t>
                      </w:r>
                    </w:p>
                    <w:p w:rsidR="00C06144" w:rsidRDefault="00C06144">
                      <w:pPr>
                        <w:spacing w:line="240" w:lineRule="auto"/>
                        <w:ind w:left="0" w:hanging="2"/>
                      </w:pPr>
                    </w:p>
                    <w:p w:rsidR="00C06144" w:rsidRDefault="000A5DB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  <w:u w:val="single"/>
                        </w:rPr>
                        <w:t>galerie@ticbrno.cz</w:t>
                      </w:r>
                    </w:p>
                    <w:p w:rsidR="00C06144" w:rsidRDefault="000A5DB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6"/>
                          <w:u w:val="single"/>
                        </w:rPr>
                        <w:t>www.galerie-tic.cz</w:t>
                      </w:r>
                    </w:p>
                    <w:p w:rsidR="00C06144" w:rsidRDefault="00C061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ab/>
        <w:t>Applicant information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First and last name</w:t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of birth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Contact address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Zip code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 number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76012D">
        <w:rPr>
          <w:rFonts w:ascii="Arial" w:eastAsia="Arial" w:hAnsi="Arial" w:cs="Arial"/>
          <w:b/>
          <w:color w:val="000000"/>
          <w:sz w:val="18"/>
          <w:szCs w:val="18"/>
        </w:rPr>
        <w:t>Project information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Name of the project:</w:t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54355"/>
            <wp:effectExtent l="0" t="0" r="0" b="0"/>
            <wp:wrapTopAndBottom distT="152400" distB="1524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60288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9845040</wp:posOffset>
            </wp:positionV>
            <wp:extent cx="7560310" cy="770890"/>
            <wp:effectExtent l="0" t="0" r="0" b="0"/>
            <wp:wrapTopAndBottom distT="152400" distB="1524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012D">
        <w:rPr>
          <w:rFonts w:ascii="Arial" w:eastAsia="Arial" w:hAnsi="Arial" w:cs="Arial"/>
          <w:color w:val="000000"/>
          <w:sz w:val="18"/>
          <w:szCs w:val="18"/>
        </w:rPr>
        <w:t>ed</w:t>
      </w:r>
      <w:proofErr w:type="spellEnd"/>
      <w:r w:rsidR="0076012D">
        <w:rPr>
          <w:rFonts w:ascii="Arial" w:eastAsia="Arial" w:hAnsi="Arial" w:cs="Arial"/>
          <w:color w:val="000000"/>
          <w:sz w:val="18"/>
          <w:szCs w:val="18"/>
        </w:rPr>
        <w:t xml:space="preserve"> date: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C06144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Cooperations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C06144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Contact:</w:t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  <w:r w:rsidR="000A5DBC">
        <w:rPr>
          <w:rFonts w:ascii="Arial" w:eastAsia="Arial" w:hAnsi="Arial" w:cs="Arial"/>
          <w:color w:val="000000"/>
          <w:sz w:val="18"/>
          <w:szCs w:val="18"/>
        </w:rPr>
        <w:tab/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ab/>
        <w:t>Project description</w:t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(6-10 lines)</w:t>
      </w: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76012D" w:rsidRDefault="0076012D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Pr="0076012D" w:rsidRDefault="000A5DBC" w:rsidP="0076012D">
      <w:pPr>
        <w:pStyle w:val="Odstavecseseznamem"/>
        <w:numPr>
          <w:ilvl w:val="0"/>
          <w:numId w:val="3"/>
        </w:num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2552" w:right="2268" w:firstLineChars="0" w:hanging="2554"/>
        <w:rPr>
          <w:rFonts w:ascii="Arial" w:eastAsia="Arial" w:hAnsi="Arial" w:cs="Arial"/>
          <w:b/>
          <w:sz w:val="18"/>
          <w:szCs w:val="18"/>
        </w:rPr>
      </w:pPr>
      <w:r w:rsidRPr="0076012D">
        <w:rPr>
          <w:rFonts w:ascii="Arial" w:eastAsia="Arial" w:hAnsi="Arial" w:cs="Arial"/>
          <w:b/>
          <w:sz w:val="18"/>
          <w:szCs w:val="18"/>
        </w:rPr>
        <w:t>List of required attachments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b/>
          <w:sz w:val="18"/>
          <w:szCs w:val="18"/>
        </w:rPr>
      </w:pPr>
    </w:p>
    <w:p w:rsidR="00C06144" w:rsidRPr="0076012D" w:rsidRDefault="000A5DBC" w:rsidP="0076012D">
      <w:pPr>
        <w:pStyle w:val="Odstavecseseznamem"/>
        <w:numPr>
          <w:ilvl w:val="0"/>
          <w:numId w:val="2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right="2268" w:firstLineChars="0"/>
        <w:rPr>
          <w:sz w:val="18"/>
          <w:szCs w:val="18"/>
        </w:rPr>
      </w:pPr>
      <w:r w:rsidRPr="0076012D">
        <w:rPr>
          <w:rFonts w:ascii="Arial" w:eastAsia="Arial" w:hAnsi="Arial" w:cs="Arial"/>
          <w:sz w:val="18"/>
          <w:szCs w:val="18"/>
        </w:rPr>
        <w:t>short description with visual documentation of the exhibition project in about 1-3 standard pages</w:t>
      </w:r>
    </w:p>
    <w:p w:rsidR="00C06144" w:rsidRPr="0076012D" w:rsidRDefault="000A5DBC" w:rsidP="0076012D">
      <w:pPr>
        <w:pStyle w:val="Odstavecseseznamem"/>
        <w:numPr>
          <w:ilvl w:val="0"/>
          <w:numId w:val="2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right="2268" w:firstLineChars="0"/>
        <w:rPr>
          <w:sz w:val="18"/>
          <w:szCs w:val="18"/>
        </w:rPr>
      </w:pPr>
      <w:r w:rsidRPr="0076012D">
        <w:rPr>
          <w:rFonts w:ascii="Arial" w:eastAsia="Arial" w:hAnsi="Arial" w:cs="Arial"/>
          <w:sz w:val="18"/>
          <w:szCs w:val="18"/>
        </w:rPr>
        <w:t>artist/curatorial portfolio with a CV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Applicant’s signature 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_______________________</w:t>
      </w:r>
    </w:p>
    <w:p w:rsidR="00C06144" w:rsidRDefault="00C0614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:rsidR="00C06144" w:rsidRDefault="000A5DBC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* Applicant can be either the artist or curator of the project</w:t>
      </w:r>
    </w:p>
    <w:sectPr w:rsidR="00C0614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BC" w:rsidRDefault="000A5DBC">
      <w:pPr>
        <w:spacing w:line="240" w:lineRule="auto"/>
        <w:ind w:left="0" w:hanging="2"/>
      </w:pPr>
      <w:r>
        <w:separator/>
      </w:r>
    </w:p>
  </w:endnote>
  <w:endnote w:type="continuationSeparator" w:id="0">
    <w:p w:rsidR="000A5DBC" w:rsidRDefault="000A5D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44" w:rsidRDefault="00C06144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BC" w:rsidRDefault="000A5DBC">
      <w:pPr>
        <w:spacing w:line="240" w:lineRule="auto"/>
        <w:ind w:left="0" w:hanging="2"/>
      </w:pPr>
      <w:r>
        <w:separator/>
      </w:r>
    </w:p>
  </w:footnote>
  <w:footnote w:type="continuationSeparator" w:id="0">
    <w:p w:rsidR="000A5DBC" w:rsidRDefault="000A5D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44" w:rsidRDefault="00C06144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A42"/>
    <w:multiLevelType w:val="hybridMultilevel"/>
    <w:tmpl w:val="A1246EBA"/>
    <w:lvl w:ilvl="0" w:tplc="5F688292">
      <w:start w:val="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6245E7D"/>
    <w:multiLevelType w:val="multilevel"/>
    <w:tmpl w:val="42342AA0"/>
    <w:lvl w:ilvl="0">
      <w:start w:val="4"/>
      <w:numFmt w:val="bullet"/>
      <w:lvlText w:val="-"/>
      <w:lvlJc w:val="left"/>
      <w:pPr>
        <w:ind w:left="291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A37E5"/>
    <w:multiLevelType w:val="hybridMultilevel"/>
    <w:tmpl w:val="1A767D9A"/>
    <w:lvl w:ilvl="0" w:tplc="8BC6B86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44"/>
    <w:rsid w:val="000A5DBC"/>
    <w:rsid w:val="0076012D"/>
    <w:rsid w:val="00C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2A51"/>
  <w15:docId w15:val="{66F04AB9-55CD-400E-86FB-E63D5195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bdr w:val="nil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character" w:customStyle="1" w:styleId="Hyperlink0">
    <w:name w:val="Hyperlink.0"/>
    <w:rPr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Odrka">
    <w:name w:val="Odráž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6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0PBWAOuaZ7+1hTUYjleX9lmhA==">CgMxLjA4AHIhMWozMmQ0RmotTzJ0Z3Y1OXlSNkZNYlExLW04RDJFdVJk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repasska</dc:creator>
  <cp:lastModifiedBy>Ivana</cp:lastModifiedBy>
  <cp:revision>2</cp:revision>
  <dcterms:created xsi:type="dcterms:W3CDTF">2022-04-28T12:55:00Z</dcterms:created>
  <dcterms:modified xsi:type="dcterms:W3CDTF">2024-04-30T14:55:00Z</dcterms:modified>
</cp:coreProperties>
</file>